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0" w:lineRule="auto"/>
        <w:rPr>
          <w:color w:val="454342"/>
          <w:sz w:val="36"/>
          <w:szCs w:val="36"/>
          <w:highlight w:val="white"/>
        </w:rPr>
      </w:pPr>
      <w:bookmarkStart w:colFirst="0" w:colLast="0" w:name="_dxfiman5zs7" w:id="0"/>
      <w:bookmarkEnd w:id="0"/>
      <w:r w:rsidDel="00000000" w:rsidR="00000000" w:rsidRPr="00000000">
        <w:rPr>
          <w:color w:val="454342"/>
          <w:sz w:val="36"/>
          <w:szCs w:val="36"/>
          <w:highlight w:val="white"/>
          <w:rtl w:val="0"/>
        </w:rPr>
        <w:t xml:space="preserve">Bezpečnostní opatření </w:t>
      </w:r>
    </w:p>
    <w:p w:rsidR="00000000" w:rsidDel="00000000" w:rsidP="00000000" w:rsidRDefault="00000000" w:rsidRPr="00000000" w14:paraId="00000002">
      <w:pPr>
        <w:rPr>
          <w:i w:val="1"/>
          <w:color w:val="454342"/>
          <w:sz w:val="24"/>
          <w:szCs w:val="24"/>
          <w:highlight w:val="white"/>
        </w:rPr>
      </w:pPr>
      <w:r w:rsidDel="00000000" w:rsidR="00000000" w:rsidRPr="00000000">
        <w:rPr>
          <w:i w:val="1"/>
          <w:color w:val="454342"/>
          <w:sz w:val="24"/>
          <w:szCs w:val="24"/>
          <w:highlight w:val="white"/>
          <w:rtl w:val="0"/>
        </w:rPr>
        <w:t xml:space="preserve">Žádáme návštěvníky koncertu, aby dodržovali mimořádné opatření vydané Ministerstvem zdravotnictví MZDR 14601/2021-19/MIN/KAN s účinností od 14.6.2021:</w:t>
      </w:r>
    </w:p>
    <w:p w:rsidR="00000000" w:rsidDel="00000000" w:rsidP="00000000" w:rsidRDefault="00000000" w:rsidRPr="00000000" w14:paraId="00000003">
      <w:pPr>
        <w:rPr>
          <w:color w:val="45434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454342"/>
          <w:sz w:val="24"/>
          <w:szCs w:val="24"/>
          <w:highlight w:val="white"/>
        </w:rPr>
      </w:pPr>
      <w:r w:rsidDel="00000000" w:rsidR="00000000" w:rsidRPr="00000000">
        <w:rPr>
          <w:color w:val="454342"/>
          <w:sz w:val="24"/>
          <w:szCs w:val="24"/>
          <w:highlight w:val="white"/>
          <w:rtl w:val="0"/>
        </w:rPr>
        <w:t xml:space="preserve">Vstup do prostor akce pouze po předložení potvrzení:  </w:t>
      </w:r>
    </w:p>
    <w:p w:rsidR="00000000" w:rsidDel="00000000" w:rsidP="00000000" w:rsidRDefault="00000000" w:rsidRPr="00000000" w14:paraId="00000005">
      <w:pPr>
        <w:rPr>
          <w:color w:val="454342"/>
          <w:sz w:val="24"/>
          <w:szCs w:val="24"/>
          <w:highlight w:val="white"/>
        </w:rPr>
      </w:pPr>
      <w:r w:rsidDel="00000000" w:rsidR="00000000" w:rsidRPr="00000000">
        <w:rPr>
          <w:color w:val="454342"/>
          <w:sz w:val="24"/>
          <w:szCs w:val="24"/>
          <w:highlight w:val="white"/>
          <w:rtl w:val="0"/>
        </w:rPr>
        <w:t xml:space="preserve">RT-PCR vyšetření ne starší než 7 dní  </w:t>
      </w:r>
    </w:p>
    <w:p w:rsidR="00000000" w:rsidDel="00000000" w:rsidP="00000000" w:rsidRDefault="00000000" w:rsidRPr="00000000" w14:paraId="00000006">
      <w:pPr>
        <w:rPr>
          <w:color w:val="454342"/>
          <w:sz w:val="24"/>
          <w:szCs w:val="24"/>
          <w:highlight w:val="white"/>
        </w:rPr>
      </w:pPr>
      <w:r w:rsidDel="00000000" w:rsidR="00000000" w:rsidRPr="00000000">
        <w:rPr>
          <w:color w:val="454342"/>
          <w:sz w:val="24"/>
          <w:szCs w:val="24"/>
          <w:highlight w:val="white"/>
          <w:rtl w:val="0"/>
        </w:rPr>
        <w:t xml:space="preserve">POC (Ag. test) vyšetření ne starší než 72 h  </w:t>
      </w:r>
    </w:p>
    <w:p w:rsidR="00000000" w:rsidDel="00000000" w:rsidP="00000000" w:rsidRDefault="00000000" w:rsidRPr="00000000" w14:paraId="00000007">
      <w:pPr>
        <w:rPr>
          <w:color w:val="454342"/>
          <w:sz w:val="24"/>
          <w:szCs w:val="24"/>
          <w:highlight w:val="white"/>
        </w:rPr>
      </w:pPr>
      <w:r w:rsidDel="00000000" w:rsidR="00000000" w:rsidRPr="00000000">
        <w:rPr>
          <w:color w:val="454342"/>
          <w:sz w:val="24"/>
          <w:szCs w:val="24"/>
          <w:highlight w:val="white"/>
          <w:rtl w:val="0"/>
        </w:rPr>
        <w:t xml:space="preserve"> Očkování proti onemocnění Covid-19</w:t>
      </w:r>
    </w:p>
    <w:p w:rsidR="00000000" w:rsidDel="00000000" w:rsidP="00000000" w:rsidRDefault="00000000" w:rsidRPr="00000000" w14:paraId="00000008">
      <w:pPr>
        <w:rPr>
          <w:color w:val="454342"/>
          <w:sz w:val="24"/>
          <w:szCs w:val="24"/>
          <w:highlight w:val="white"/>
        </w:rPr>
      </w:pPr>
      <w:r w:rsidDel="00000000" w:rsidR="00000000" w:rsidRPr="00000000">
        <w:rPr>
          <w:color w:val="454342"/>
          <w:sz w:val="24"/>
          <w:szCs w:val="24"/>
          <w:highlight w:val="white"/>
          <w:rtl w:val="0"/>
        </w:rPr>
        <w:t xml:space="preserve">- po aplikaci první dávky nejméně 22 dní, ale ne více než 90 dní pokud nebyla aplikována druhá dávka</w:t>
      </w:r>
    </w:p>
    <w:p w:rsidR="00000000" w:rsidDel="00000000" w:rsidP="00000000" w:rsidRDefault="00000000" w:rsidRPr="00000000" w14:paraId="00000009">
      <w:pPr>
        <w:rPr>
          <w:color w:val="454342"/>
          <w:sz w:val="24"/>
          <w:szCs w:val="24"/>
          <w:highlight w:val="white"/>
        </w:rPr>
      </w:pPr>
      <w:r w:rsidDel="00000000" w:rsidR="00000000" w:rsidRPr="00000000">
        <w:rPr>
          <w:color w:val="454342"/>
          <w:sz w:val="24"/>
          <w:szCs w:val="24"/>
          <w:highlight w:val="white"/>
          <w:rtl w:val="0"/>
        </w:rPr>
        <w:t xml:space="preserve">- po aplikaci první dávky nejméně 22 dní, ale ne více než 9 měsíců pokud byla aplikována druhá dávka</w:t>
      </w:r>
    </w:p>
    <w:p w:rsidR="00000000" w:rsidDel="00000000" w:rsidP="00000000" w:rsidRDefault="00000000" w:rsidRPr="00000000" w14:paraId="0000000A">
      <w:pPr>
        <w:rPr>
          <w:color w:val="454342"/>
          <w:sz w:val="24"/>
          <w:szCs w:val="24"/>
          <w:highlight w:val="white"/>
        </w:rPr>
      </w:pPr>
      <w:r w:rsidDel="00000000" w:rsidR="00000000" w:rsidRPr="00000000">
        <w:rPr>
          <w:color w:val="454342"/>
          <w:sz w:val="24"/>
          <w:szCs w:val="24"/>
          <w:highlight w:val="white"/>
          <w:rtl w:val="0"/>
        </w:rPr>
        <w:t xml:space="preserve">- po aplikaci jednodávkového schématu nejméně 14 dní, ale ne více než 9 měsíců návštěvník prodělal onemocnění Covid-19, laboratorní potvrzení nesmí být starší než 180 dní od jeho vydání          </w:t>
      </w:r>
    </w:p>
    <w:p w:rsidR="00000000" w:rsidDel="00000000" w:rsidP="00000000" w:rsidRDefault="00000000" w:rsidRPr="00000000" w14:paraId="0000000B">
      <w:pPr>
        <w:rPr>
          <w:color w:val="45434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454342"/>
          <w:sz w:val="24"/>
          <w:szCs w:val="24"/>
          <w:highlight w:val="white"/>
        </w:rPr>
      </w:pPr>
      <w:r w:rsidDel="00000000" w:rsidR="00000000" w:rsidRPr="00000000">
        <w:rPr>
          <w:color w:val="454342"/>
          <w:sz w:val="24"/>
          <w:szCs w:val="24"/>
          <w:highlight w:val="white"/>
          <w:rtl w:val="0"/>
        </w:rPr>
        <w:t xml:space="preserve">NEMÁTE NIC Z TOHO? NEVADÍ!: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color w:val="454342"/>
          <w:sz w:val="24"/>
          <w:szCs w:val="24"/>
          <w:highlight w:val="white"/>
          <w:rtl w:val="0"/>
        </w:rPr>
        <w:t xml:space="preserve">u vstupu bude připravené čestné prohlášení, kde svým podpisem potvrdíte, že jste otestovaní a negativní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454342"/>
          <w:sz w:val="24"/>
          <w:szCs w:val="24"/>
          <w:highlight w:val="white"/>
        </w:rPr>
      </w:pPr>
      <w:r w:rsidDel="00000000" w:rsidR="00000000" w:rsidRPr="00000000">
        <w:rPr>
          <w:color w:val="454342"/>
          <w:sz w:val="24"/>
          <w:szCs w:val="24"/>
          <w:highlight w:val="white"/>
          <w:rtl w:val="0"/>
        </w:rPr>
        <w:t xml:space="preserve">Prosíme návštěvníky, aby po celou dobu akce používali ochranný prostředek dýchacích cest (respirátor FFP2 nebo KN95).       </w:t>
      </w:r>
    </w:p>
    <w:p w:rsidR="00000000" w:rsidDel="00000000" w:rsidP="00000000" w:rsidRDefault="00000000" w:rsidRPr="00000000" w14:paraId="00000010">
      <w:pPr>
        <w:rPr>
          <w:color w:val="45434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454342"/>
          <w:sz w:val="24"/>
          <w:szCs w:val="24"/>
          <w:highlight w:val="white"/>
        </w:rPr>
      </w:pPr>
      <w:r w:rsidDel="00000000" w:rsidR="00000000" w:rsidRPr="00000000">
        <w:rPr>
          <w:color w:val="454342"/>
          <w:sz w:val="24"/>
          <w:szCs w:val="24"/>
          <w:highlight w:val="white"/>
          <w:rtl w:val="0"/>
        </w:rPr>
        <w:t xml:space="preserve">Prosíme o ohleduplnost k druhým, snažte se dodržovat odstup od druhých alespoň 2 metry.       </w:t>
      </w:r>
    </w:p>
    <w:p w:rsidR="00000000" w:rsidDel="00000000" w:rsidP="00000000" w:rsidRDefault="00000000" w:rsidRPr="00000000" w14:paraId="00000012">
      <w:pPr>
        <w:rPr>
          <w:color w:val="454342"/>
          <w:sz w:val="24"/>
          <w:szCs w:val="24"/>
          <w:highlight w:val="white"/>
        </w:rPr>
      </w:pPr>
      <w:r w:rsidDel="00000000" w:rsidR="00000000" w:rsidRPr="00000000">
        <w:rPr>
          <w:color w:val="454342"/>
          <w:sz w:val="24"/>
          <w:szCs w:val="24"/>
          <w:highlight w:val="white"/>
          <w:rtl w:val="0"/>
        </w:rPr>
        <w:t xml:space="preserve">   </w:t>
      </w:r>
    </w:p>
    <w:p w:rsidR="00000000" w:rsidDel="00000000" w:rsidP="00000000" w:rsidRDefault="00000000" w:rsidRPr="00000000" w14:paraId="00000013">
      <w:pPr>
        <w:rPr>
          <w:color w:val="454342"/>
          <w:sz w:val="24"/>
          <w:szCs w:val="24"/>
          <w:highlight w:val="white"/>
        </w:rPr>
      </w:pPr>
      <w:r w:rsidDel="00000000" w:rsidR="00000000" w:rsidRPr="00000000">
        <w:rPr>
          <w:color w:val="454342"/>
          <w:sz w:val="24"/>
          <w:szCs w:val="24"/>
          <w:highlight w:val="white"/>
          <w:rtl w:val="0"/>
        </w:rPr>
        <w:t xml:space="preserve">Dbejte zvýšené hygieny při návštěvě toalet, používejte dezinfekci a častěji si myjte ruce.  </w:t>
      </w:r>
    </w:p>
    <w:p w:rsidR="00000000" w:rsidDel="00000000" w:rsidP="00000000" w:rsidRDefault="00000000" w:rsidRPr="00000000" w14:paraId="00000014">
      <w:pPr>
        <w:rPr>
          <w:color w:val="454342"/>
          <w:sz w:val="24"/>
          <w:szCs w:val="24"/>
          <w:highlight w:val="white"/>
        </w:rPr>
      </w:pPr>
      <w:r w:rsidDel="00000000" w:rsidR="00000000" w:rsidRPr="00000000">
        <w:rPr>
          <w:color w:val="454342"/>
          <w:sz w:val="24"/>
          <w:szCs w:val="24"/>
          <w:highlight w:val="white"/>
          <w:rtl w:val="0"/>
        </w:rPr>
        <w:t xml:space="preserve">      </w:t>
      </w:r>
    </w:p>
    <w:p w:rsidR="00000000" w:rsidDel="00000000" w:rsidP="00000000" w:rsidRDefault="00000000" w:rsidRPr="00000000" w14:paraId="00000015">
      <w:pPr>
        <w:rPr>
          <w:color w:val="454342"/>
          <w:sz w:val="24"/>
          <w:szCs w:val="24"/>
          <w:highlight w:val="white"/>
        </w:rPr>
      </w:pPr>
      <w:r w:rsidDel="00000000" w:rsidR="00000000" w:rsidRPr="00000000">
        <w:rPr>
          <w:color w:val="454342"/>
          <w:sz w:val="24"/>
          <w:szCs w:val="24"/>
          <w:highlight w:val="white"/>
          <w:rtl w:val="0"/>
        </w:rPr>
        <w:t xml:space="preserve">Přísný zákaz vnášení alkoholických nápojů a jídla.    </w:t>
      </w:r>
    </w:p>
    <w:p w:rsidR="00000000" w:rsidDel="00000000" w:rsidP="00000000" w:rsidRDefault="00000000" w:rsidRPr="00000000" w14:paraId="00000016">
      <w:pPr>
        <w:rPr>
          <w:color w:val="454342"/>
          <w:sz w:val="24"/>
          <w:szCs w:val="24"/>
          <w:highlight w:val="white"/>
        </w:rPr>
      </w:pPr>
      <w:r w:rsidDel="00000000" w:rsidR="00000000" w:rsidRPr="00000000">
        <w:rPr>
          <w:color w:val="454342"/>
          <w:sz w:val="24"/>
          <w:szCs w:val="24"/>
          <w:highlight w:val="white"/>
          <w:rtl w:val="0"/>
        </w:rPr>
        <w:t xml:space="preserve">      </w:t>
      </w:r>
    </w:p>
    <w:p w:rsidR="00000000" w:rsidDel="00000000" w:rsidP="00000000" w:rsidRDefault="00000000" w:rsidRPr="00000000" w14:paraId="00000017">
      <w:pPr>
        <w:rPr>
          <w:color w:val="454342"/>
          <w:sz w:val="24"/>
          <w:szCs w:val="24"/>
          <w:highlight w:val="white"/>
        </w:rPr>
      </w:pPr>
      <w:r w:rsidDel="00000000" w:rsidR="00000000" w:rsidRPr="00000000">
        <w:rPr>
          <w:color w:val="454342"/>
          <w:sz w:val="24"/>
          <w:szCs w:val="24"/>
          <w:highlight w:val="white"/>
          <w:rtl w:val="0"/>
        </w:rPr>
        <w:t xml:space="preserve">Na místě je zajištěn dozor proškolené pořadatelské služby. Prosím, respektujte jejich doporučení.</w:t>
      </w:r>
    </w:p>
    <w:p w:rsidR="00000000" w:rsidDel="00000000" w:rsidP="00000000" w:rsidRDefault="00000000" w:rsidRPr="00000000" w14:paraId="00000018">
      <w:pPr>
        <w:rPr>
          <w:color w:val="45434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454342"/>
          <w:sz w:val="24"/>
          <w:szCs w:val="24"/>
          <w:highlight w:val="white"/>
        </w:rPr>
      </w:pPr>
      <w:r w:rsidDel="00000000" w:rsidR="00000000" w:rsidRPr="00000000">
        <w:rPr>
          <w:color w:val="454342"/>
          <w:sz w:val="24"/>
          <w:szCs w:val="24"/>
          <w:highlight w:val="white"/>
          <w:rtl w:val="0"/>
        </w:rPr>
        <w:t xml:space="preserve">V případě nevolnosti nebo jiných zdravotních potíží se, prosím, obraťte na pořadatelskou službu u vstupu.  </w:t>
      </w:r>
    </w:p>
    <w:p w:rsidR="00000000" w:rsidDel="00000000" w:rsidP="00000000" w:rsidRDefault="00000000" w:rsidRPr="00000000" w14:paraId="0000001A">
      <w:pPr>
        <w:rPr>
          <w:color w:val="45434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454342"/>
          <w:sz w:val="24"/>
          <w:szCs w:val="24"/>
          <w:highlight w:val="white"/>
        </w:rPr>
      </w:pPr>
      <w:r w:rsidDel="00000000" w:rsidR="00000000" w:rsidRPr="00000000">
        <w:rPr>
          <w:color w:val="454342"/>
          <w:sz w:val="24"/>
          <w:szCs w:val="24"/>
          <w:highlight w:val="white"/>
          <w:rtl w:val="0"/>
        </w:rPr>
        <w:t xml:space="preserve">V případě evakuace, prosím, dodržujte pokynů pořadatele.      </w:t>
      </w:r>
    </w:p>
    <w:p w:rsidR="00000000" w:rsidDel="00000000" w:rsidP="00000000" w:rsidRDefault="00000000" w:rsidRPr="00000000" w14:paraId="0000001C">
      <w:pPr>
        <w:rPr>
          <w:color w:val="45434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454342"/>
          <w:sz w:val="24"/>
          <w:szCs w:val="24"/>
          <w:highlight w:val="white"/>
        </w:rPr>
      </w:pPr>
      <w:r w:rsidDel="00000000" w:rsidR="00000000" w:rsidRPr="00000000">
        <w:rPr>
          <w:color w:val="454342"/>
          <w:sz w:val="24"/>
          <w:szCs w:val="24"/>
          <w:highlight w:val="white"/>
          <w:rtl w:val="0"/>
        </w:rPr>
        <w:t xml:space="preserve">CHOVEJME SE, PROSÍM, ZODPOVĚDNĚ! ​</w:t>
      </w:r>
    </w:p>
    <w:p w:rsidR="00000000" w:rsidDel="00000000" w:rsidP="00000000" w:rsidRDefault="00000000" w:rsidRPr="00000000" w14:paraId="0000001E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54342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